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060A13" w14:textId="77777777" w:rsidR="008331FF" w:rsidRDefault="008331FF" w:rsidP="008331FF">
      <w:pPr>
        <w:spacing w:line="260" w:lineRule="exact"/>
        <w:ind w:right="23"/>
        <w:jc w:val="right"/>
        <w:rPr>
          <w:rFonts w:cs="Calibri"/>
          <w:color w:val="000000"/>
        </w:rPr>
      </w:pPr>
    </w:p>
    <w:p w14:paraId="19211D71" w14:textId="77777777" w:rsidR="008331FF" w:rsidRDefault="008331FF" w:rsidP="008331FF">
      <w:pPr>
        <w:spacing w:line="260" w:lineRule="exact"/>
        <w:ind w:right="23"/>
        <w:jc w:val="right"/>
        <w:rPr>
          <w:rFonts w:cs="Calibri"/>
          <w:color w:val="000000"/>
        </w:rPr>
      </w:pPr>
    </w:p>
    <w:p w14:paraId="50792591" w14:textId="77777777" w:rsidR="008331FF" w:rsidRDefault="008331FF" w:rsidP="008331FF">
      <w:pPr>
        <w:spacing w:line="260" w:lineRule="exact"/>
        <w:ind w:right="23"/>
        <w:jc w:val="right"/>
        <w:rPr>
          <w:rFonts w:cs="Calibri"/>
          <w:color w:val="000000"/>
        </w:rPr>
      </w:pPr>
    </w:p>
    <w:p w14:paraId="69C9ACD3" w14:textId="5B1F07C0" w:rsidR="008331FF" w:rsidRPr="00D912AC" w:rsidRDefault="008331FF" w:rsidP="008331FF">
      <w:pPr>
        <w:spacing w:line="260" w:lineRule="exact"/>
        <w:ind w:right="23"/>
        <w:jc w:val="right"/>
        <w:rPr>
          <w:rFonts w:cs="Calibri"/>
          <w:color w:val="000000"/>
        </w:rPr>
      </w:pPr>
      <w:r w:rsidRPr="00D912AC">
        <w:rPr>
          <w:rFonts w:cs="Calibri"/>
          <w:color w:val="000000"/>
        </w:rPr>
        <w:t xml:space="preserve">Spett.le </w:t>
      </w:r>
    </w:p>
    <w:p w14:paraId="1DFDCD39" w14:textId="7BD2F8D8" w:rsidR="008331FF" w:rsidRDefault="008065A5" w:rsidP="008331FF">
      <w:pPr>
        <w:spacing w:line="260" w:lineRule="exact"/>
        <w:ind w:right="23"/>
        <w:jc w:val="right"/>
        <w:rPr>
          <w:rFonts w:cs="Calibri"/>
          <w:color w:val="000000"/>
        </w:rPr>
      </w:pPr>
      <w:r>
        <w:rPr>
          <w:rFonts w:cs="Calibri"/>
          <w:color w:val="000000"/>
        </w:rPr>
        <w:t>Ministero della Cultura</w:t>
      </w:r>
    </w:p>
    <w:p w14:paraId="7812945F" w14:textId="67A16BE1" w:rsidR="008065A5" w:rsidRDefault="008065A5" w:rsidP="008331FF">
      <w:pPr>
        <w:spacing w:line="260" w:lineRule="exact"/>
        <w:ind w:right="23"/>
        <w:jc w:val="right"/>
        <w:rPr>
          <w:rFonts w:cs="Calibri"/>
          <w:color w:val="000000"/>
        </w:rPr>
      </w:pPr>
      <w:r>
        <w:rPr>
          <w:rFonts w:cs="Calibri"/>
          <w:color w:val="000000"/>
        </w:rPr>
        <w:t>Direzione Generale Organizzazione</w:t>
      </w:r>
    </w:p>
    <w:p w14:paraId="36B488DB" w14:textId="7CFBC04B" w:rsidR="008065A5" w:rsidRPr="00D912AC" w:rsidRDefault="008065A5" w:rsidP="008331FF">
      <w:pPr>
        <w:spacing w:line="260" w:lineRule="exact"/>
        <w:ind w:right="23"/>
        <w:jc w:val="right"/>
        <w:rPr>
          <w:rFonts w:cs="Calibri"/>
          <w:color w:val="000000"/>
        </w:rPr>
      </w:pPr>
      <w:r w:rsidRPr="008065A5">
        <w:rPr>
          <w:rFonts w:cs="Calibri"/>
          <w:color w:val="000000"/>
        </w:rPr>
        <w:t>dg</w:t>
      </w:r>
      <w:r w:rsidRPr="008065A5">
        <w:rPr>
          <w:rFonts w:cs="Calibri"/>
          <w:color w:val="000000"/>
        </w:rPr>
        <w:t>-</w:t>
      </w:r>
      <w:r w:rsidRPr="008065A5">
        <w:rPr>
          <w:rFonts w:cs="Calibri"/>
          <w:color w:val="000000"/>
        </w:rPr>
        <w:t>or</w:t>
      </w:r>
      <w:r w:rsidRPr="008065A5">
        <w:rPr>
          <w:rFonts w:cs="Calibri"/>
          <w:color w:val="000000"/>
        </w:rPr>
        <w:t>@</w:t>
      </w:r>
      <w:r w:rsidRPr="008065A5">
        <w:rPr>
          <w:rFonts w:cs="Calibri"/>
          <w:color w:val="000000"/>
        </w:rPr>
        <w:t>pec</w:t>
      </w:r>
      <w:r w:rsidRPr="008065A5">
        <w:rPr>
          <w:rFonts w:cs="Calibri"/>
          <w:color w:val="000000"/>
        </w:rPr>
        <w:t>.cultura.gov.it</w:t>
      </w:r>
    </w:p>
    <w:p w14:paraId="2CB6CE7D" w14:textId="77777777" w:rsidR="008331FF" w:rsidRPr="00D912AC" w:rsidRDefault="008331FF" w:rsidP="008331FF">
      <w:pPr>
        <w:spacing w:line="260" w:lineRule="exact"/>
        <w:ind w:right="23"/>
        <w:jc w:val="right"/>
        <w:rPr>
          <w:rFonts w:cs="Calibri"/>
          <w:color w:val="000000"/>
        </w:rPr>
      </w:pPr>
    </w:p>
    <w:p w14:paraId="373140FB" w14:textId="5D14AB77" w:rsidR="008331FF" w:rsidRPr="008331FF" w:rsidRDefault="008331FF" w:rsidP="00384EE4">
      <w:pPr>
        <w:pStyle w:val="tx"/>
        <w:jc w:val="both"/>
        <w:rPr>
          <w:rFonts w:ascii="Verdana" w:hAnsi="Verdana"/>
          <w:color w:val="000000"/>
        </w:rPr>
      </w:pPr>
      <w:r w:rsidRPr="008331FF">
        <w:rPr>
          <w:rFonts w:cs="Calibri"/>
          <w:b/>
          <w:color w:val="000000"/>
          <w:u w:val="single"/>
        </w:rPr>
        <w:t>Oggetto</w:t>
      </w:r>
      <w:r w:rsidRPr="008331FF">
        <w:rPr>
          <w:rFonts w:cs="Calibri"/>
          <w:color w:val="000000"/>
        </w:rPr>
        <w:t xml:space="preserve">: </w:t>
      </w:r>
      <w:r w:rsidRPr="008331FF">
        <w:t>atto di messa in mora per il riconoscimento delle maggiorazioni della retribuzione individuale di anzianità (RIA), ai sensi dell’art. 9, commi 4 e 5, del decreto del Presidente della Repubblica 17 gennaio 1990, n. 44</w:t>
      </w:r>
      <w:r>
        <w:t xml:space="preserve"> (</w:t>
      </w:r>
      <w:r w:rsidRPr="00676E1C">
        <w:rPr>
          <w:i/>
          <w:iCs/>
        </w:rPr>
        <w:t xml:space="preserve">Regolamento per il recepimento delle norme risultanti dalla disciplina prevista dall'accordo del 26 settembre 1989 concernente il personale del comparto </w:t>
      </w:r>
      <w:r w:rsidRPr="00676E1C">
        <w:rPr>
          <w:b/>
          <w:bCs/>
          <w:i/>
          <w:iCs/>
        </w:rPr>
        <w:t xml:space="preserve">Ministeri </w:t>
      </w:r>
      <w:r w:rsidRPr="00676E1C">
        <w:rPr>
          <w:i/>
          <w:iCs/>
        </w:rPr>
        <w:t>ed altre categorie di cui all'art. 2 del decreto del Presidente della Repubblica 5 marzo 1986, n. 68</w:t>
      </w:r>
      <w:r>
        <w:t>)</w:t>
      </w:r>
      <w:r w:rsidRPr="008331FF">
        <w:t>.</w:t>
      </w:r>
    </w:p>
    <w:p w14:paraId="264DF695" w14:textId="77777777" w:rsidR="008331FF" w:rsidRPr="00D912AC" w:rsidRDefault="008331FF" w:rsidP="008331FF">
      <w:pPr>
        <w:spacing w:line="260" w:lineRule="exact"/>
        <w:ind w:right="23"/>
        <w:jc w:val="both"/>
        <w:rPr>
          <w:rFonts w:cs="Calibri"/>
          <w:color w:val="000000"/>
        </w:rPr>
      </w:pPr>
    </w:p>
    <w:p w14:paraId="17F968D4" w14:textId="77777777" w:rsidR="008331FF" w:rsidRPr="00D912AC" w:rsidRDefault="008331FF" w:rsidP="008331FF">
      <w:pPr>
        <w:widowControl/>
        <w:suppressAutoHyphens w:val="0"/>
        <w:autoSpaceDE w:val="0"/>
        <w:autoSpaceDN w:val="0"/>
        <w:adjustRightInd w:val="0"/>
        <w:jc w:val="center"/>
        <w:rPr>
          <w:rFonts w:eastAsia="Times New Roman" w:cs="Times New Roman"/>
          <w:b/>
          <w:kern w:val="0"/>
          <w:lang w:eastAsia="it-IT" w:bidi="ar-SA"/>
        </w:rPr>
      </w:pPr>
      <w:r w:rsidRPr="00D912AC">
        <w:rPr>
          <w:rFonts w:eastAsia="Times New Roman" w:cs="Times New Roman"/>
          <w:b/>
          <w:kern w:val="0"/>
          <w:lang w:eastAsia="it-IT" w:bidi="ar-SA"/>
        </w:rPr>
        <w:t>ATTO DI MESSA IN  MORA E DIFFIDA</w:t>
      </w:r>
    </w:p>
    <w:p w14:paraId="5637576B" w14:textId="77777777" w:rsidR="008331FF" w:rsidRPr="00D912AC" w:rsidRDefault="008331FF" w:rsidP="008331FF">
      <w:pPr>
        <w:widowControl/>
        <w:suppressAutoHyphens w:val="0"/>
        <w:autoSpaceDE w:val="0"/>
        <w:autoSpaceDN w:val="0"/>
        <w:adjustRightInd w:val="0"/>
        <w:jc w:val="both"/>
        <w:rPr>
          <w:rFonts w:eastAsia="Times New Roman" w:cs="Times New Roman"/>
          <w:kern w:val="0"/>
          <w:lang w:eastAsia="it-IT" w:bidi="ar-SA"/>
        </w:rPr>
      </w:pPr>
    </w:p>
    <w:p w14:paraId="24218BE0" w14:textId="77777777" w:rsidR="008331FF" w:rsidRPr="00D912AC" w:rsidRDefault="008331FF" w:rsidP="008331FF">
      <w:pPr>
        <w:widowControl/>
        <w:suppressAutoHyphens w:val="0"/>
        <w:autoSpaceDE w:val="0"/>
        <w:autoSpaceDN w:val="0"/>
        <w:adjustRightInd w:val="0"/>
        <w:jc w:val="both"/>
        <w:rPr>
          <w:rFonts w:eastAsia="Times New Roman" w:cs="Times New Roman"/>
          <w:kern w:val="0"/>
          <w:lang w:eastAsia="it-IT" w:bidi="ar-SA"/>
        </w:rPr>
      </w:pPr>
      <w:r w:rsidRPr="00D912AC">
        <w:rPr>
          <w:rFonts w:eastAsia="Times New Roman" w:cs="Times New Roman"/>
          <w:kern w:val="0"/>
          <w:lang w:eastAsia="it-IT" w:bidi="ar-SA"/>
        </w:rPr>
        <w:t xml:space="preserve">Il/La sottoscritto/a __________________________ (c.f.____________________), dipendente del </w:t>
      </w:r>
      <w:r>
        <w:rPr>
          <w:rFonts w:eastAsia="Times New Roman" w:cs="Times New Roman"/>
          <w:kern w:val="0"/>
          <w:lang w:eastAsia="it-IT" w:bidi="ar-SA"/>
        </w:rPr>
        <w:t>______________</w:t>
      </w:r>
      <w:r w:rsidRPr="00D912AC">
        <w:rPr>
          <w:rFonts w:eastAsia="Times New Roman" w:cs="Times New Roman"/>
          <w:kern w:val="0"/>
          <w:lang w:eastAsia="it-IT" w:bidi="ar-SA"/>
        </w:rPr>
        <w:t xml:space="preserve"> con contratto a tempo indeterminato </w:t>
      </w:r>
      <w:r>
        <w:rPr>
          <w:rFonts w:eastAsia="Times New Roman" w:cs="Times New Roman"/>
          <w:kern w:val="0"/>
          <w:lang w:eastAsia="it-IT" w:bidi="ar-SA"/>
        </w:rPr>
        <w:t>dal _________ al____________</w:t>
      </w:r>
      <w:r w:rsidRPr="00D912AC">
        <w:rPr>
          <w:rFonts w:eastAsia="Times New Roman" w:cs="Times New Roman"/>
          <w:kern w:val="0"/>
          <w:lang w:eastAsia="it-IT" w:bidi="ar-SA"/>
        </w:rPr>
        <w:t xml:space="preserve"> presso ______________________________________________________</w:t>
      </w:r>
    </w:p>
    <w:p w14:paraId="35FFC859" w14:textId="77777777" w:rsidR="008331FF" w:rsidRPr="00D912AC" w:rsidRDefault="008331FF" w:rsidP="008331FF">
      <w:pPr>
        <w:widowControl/>
        <w:suppressAutoHyphens w:val="0"/>
        <w:autoSpaceDE w:val="0"/>
        <w:autoSpaceDN w:val="0"/>
        <w:adjustRightInd w:val="0"/>
        <w:jc w:val="center"/>
        <w:rPr>
          <w:rFonts w:eastAsia="Times New Roman" w:cs="Times New Roman"/>
          <w:b/>
          <w:kern w:val="0"/>
          <w:lang w:eastAsia="it-IT" w:bidi="ar-SA"/>
        </w:rPr>
      </w:pPr>
      <w:r w:rsidRPr="00D912AC">
        <w:rPr>
          <w:rFonts w:eastAsia="Times New Roman" w:cs="Times New Roman"/>
          <w:b/>
          <w:kern w:val="0"/>
          <w:lang w:eastAsia="it-IT" w:bidi="ar-SA"/>
        </w:rPr>
        <w:t>PREMESSO</w:t>
      </w:r>
    </w:p>
    <w:p w14:paraId="30B5CC1C" w14:textId="77777777" w:rsidR="008331FF" w:rsidRDefault="008331FF" w:rsidP="008331FF">
      <w:pPr>
        <w:widowControl/>
        <w:suppressAutoHyphens w:val="0"/>
        <w:autoSpaceDE w:val="0"/>
        <w:autoSpaceDN w:val="0"/>
        <w:adjustRightInd w:val="0"/>
        <w:jc w:val="both"/>
        <w:rPr>
          <w:rFonts w:eastAsia="Times New Roman" w:cs="Times New Roman"/>
          <w:kern w:val="0"/>
          <w:lang w:eastAsia="it-IT" w:bidi="ar-SA"/>
        </w:rPr>
      </w:pPr>
      <w:r>
        <w:rPr>
          <w:rFonts w:eastAsia="Times New Roman" w:cs="Times New Roman"/>
          <w:kern w:val="0"/>
          <w:lang w:eastAsia="it-IT" w:bidi="ar-SA"/>
        </w:rPr>
        <w:t xml:space="preserve">- </w:t>
      </w:r>
      <w:r w:rsidRPr="00D912AC">
        <w:rPr>
          <w:rFonts w:eastAsia="Times New Roman" w:cs="Times New Roman"/>
          <w:kern w:val="0"/>
          <w:lang w:eastAsia="it-IT" w:bidi="ar-SA"/>
        </w:rPr>
        <w:t>Che Il/La sottoscritto/a ha</w:t>
      </w:r>
      <w:r>
        <w:rPr>
          <w:rFonts w:eastAsia="Times New Roman" w:cs="Times New Roman"/>
          <w:kern w:val="0"/>
          <w:lang w:eastAsia="it-IT" w:bidi="ar-SA"/>
        </w:rPr>
        <w:t xml:space="preserve"> maturato il diritto di maggiorazioni della RIA</w:t>
      </w:r>
      <w:r w:rsidRPr="00D912AC">
        <w:rPr>
          <w:rFonts w:eastAsia="Times New Roman" w:cs="Times New Roman"/>
          <w:kern w:val="0"/>
          <w:lang w:eastAsia="it-IT" w:bidi="ar-SA"/>
        </w:rPr>
        <w:t xml:space="preserve"> ai sensi dell’art. 9, commi 4 e 5, del decreto del Presidente della Repubblica 17 gennaio 1990, n. 44</w:t>
      </w:r>
      <w:r>
        <w:rPr>
          <w:rFonts w:eastAsia="Times New Roman" w:cs="Times New Roman"/>
          <w:kern w:val="0"/>
          <w:lang w:eastAsia="it-IT" w:bidi="ar-SA"/>
        </w:rPr>
        <w:t xml:space="preserve"> negli anni 1991, 1992 e 1993 vista la proroga disposta fino al 31.12.1993 disposta dall’art. 7, comma 1, del decreto-legge 19 settembre 1992, n. 384.</w:t>
      </w:r>
    </w:p>
    <w:p w14:paraId="4964167A" w14:textId="77777777" w:rsidR="008331FF" w:rsidRDefault="008331FF" w:rsidP="008331FF">
      <w:pPr>
        <w:widowControl/>
        <w:suppressAutoHyphens w:val="0"/>
        <w:autoSpaceDE w:val="0"/>
        <w:autoSpaceDN w:val="0"/>
        <w:adjustRightInd w:val="0"/>
        <w:jc w:val="both"/>
        <w:rPr>
          <w:rFonts w:eastAsia="Times New Roman" w:cs="Times New Roman"/>
          <w:kern w:val="0"/>
          <w:lang w:eastAsia="it-IT" w:bidi="ar-SA"/>
        </w:rPr>
      </w:pPr>
      <w:r>
        <w:rPr>
          <w:rFonts w:eastAsia="Times New Roman" w:cs="Times New Roman"/>
          <w:kern w:val="0"/>
          <w:lang w:eastAsia="it-IT" w:bidi="ar-SA"/>
        </w:rPr>
        <w:t>- Che successivamente l’art. 51, comma 3, della legge n. 388 del 2000 ha espressamente escluso che la proroga al 31 dicembre 1993 dell’intera disciplina contenuta nel d.P.R. n. 44 del 1990 potesse estendersi anche il termine per la maturazione dell’anzianità di servizio ai fini dell’ottenimento della maggiorazione della RIA.</w:t>
      </w:r>
    </w:p>
    <w:p w14:paraId="1FBF2B07" w14:textId="77777777" w:rsidR="008331FF" w:rsidRPr="00D912AC" w:rsidRDefault="008331FF" w:rsidP="008331FF">
      <w:pPr>
        <w:widowControl/>
        <w:suppressAutoHyphens w:val="0"/>
        <w:autoSpaceDE w:val="0"/>
        <w:autoSpaceDN w:val="0"/>
        <w:adjustRightInd w:val="0"/>
        <w:jc w:val="both"/>
        <w:rPr>
          <w:rFonts w:eastAsia="Times New Roman" w:cs="Times New Roman"/>
          <w:kern w:val="0"/>
          <w:lang w:eastAsia="it-IT" w:bidi="ar-SA"/>
        </w:rPr>
      </w:pPr>
      <w:r>
        <w:rPr>
          <w:rFonts w:eastAsia="Times New Roman" w:cs="Times New Roman"/>
          <w:kern w:val="0"/>
          <w:lang w:eastAsia="it-IT" w:bidi="ar-SA"/>
        </w:rPr>
        <w:t xml:space="preserve">- Che la Corte Costituzionale, con sentenza n. 4 dell’11.01.2024, ha dichiarato l’illegittimità Costituzionale del suddetto art. 51, comma 3, della legge n. 388 del 2000. </w:t>
      </w:r>
    </w:p>
    <w:p w14:paraId="03E263D1" w14:textId="77777777" w:rsidR="008331FF" w:rsidRPr="00D912AC" w:rsidRDefault="008331FF" w:rsidP="008331FF">
      <w:pPr>
        <w:widowControl/>
        <w:suppressAutoHyphens w:val="0"/>
        <w:autoSpaceDE w:val="0"/>
        <w:autoSpaceDN w:val="0"/>
        <w:adjustRightInd w:val="0"/>
        <w:jc w:val="both"/>
        <w:rPr>
          <w:rFonts w:eastAsia="Times New Roman" w:cs="Times New Roman"/>
          <w:kern w:val="0"/>
          <w:lang w:eastAsia="it-IT" w:bidi="ar-SA"/>
        </w:rPr>
      </w:pPr>
      <w:r w:rsidRPr="00D912AC">
        <w:rPr>
          <w:rFonts w:eastAsia="Times New Roman" w:cs="Times New Roman"/>
          <w:kern w:val="0"/>
          <w:lang w:eastAsia="it-IT" w:bidi="ar-SA"/>
        </w:rPr>
        <w:t xml:space="preserve">Tutto ciò premesso, il/la  sottoscritto/a </w:t>
      </w:r>
    </w:p>
    <w:p w14:paraId="1F1C0C37" w14:textId="77777777" w:rsidR="008331FF" w:rsidRDefault="008331FF" w:rsidP="008331FF">
      <w:pPr>
        <w:widowControl/>
        <w:suppressAutoHyphens w:val="0"/>
        <w:autoSpaceDE w:val="0"/>
        <w:autoSpaceDN w:val="0"/>
        <w:adjustRightInd w:val="0"/>
        <w:jc w:val="both"/>
        <w:rPr>
          <w:rFonts w:eastAsia="Times New Roman" w:cs="Times New Roman"/>
          <w:kern w:val="0"/>
          <w:lang w:eastAsia="it-IT" w:bidi="ar-SA"/>
        </w:rPr>
      </w:pPr>
    </w:p>
    <w:p w14:paraId="120D51CE" w14:textId="77777777" w:rsidR="008331FF" w:rsidRPr="00B80AA9" w:rsidRDefault="008331FF" w:rsidP="008331FF">
      <w:pPr>
        <w:widowControl/>
        <w:suppressAutoHyphens w:val="0"/>
        <w:autoSpaceDE w:val="0"/>
        <w:autoSpaceDN w:val="0"/>
        <w:adjustRightInd w:val="0"/>
        <w:jc w:val="center"/>
        <w:rPr>
          <w:rFonts w:eastAsia="Times New Roman" w:cs="Times New Roman"/>
          <w:b/>
          <w:kern w:val="0"/>
          <w:lang w:eastAsia="it-IT" w:bidi="ar-SA"/>
        </w:rPr>
      </w:pPr>
      <w:r w:rsidRPr="00B80AA9">
        <w:rPr>
          <w:rFonts w:eastAsia="Times New Roman" w:cs="Times New Roman"/>
          <w:b/>
          <w:kern w:val="0"/>
          <w:lang w:eastAsia="it-IT" w:bidi="ar-SA"/>
        </w:rPr>
        <w:t>INTIMA E DIFFIDA</w:t>
      </w:r>
    </w:p>
    <w:p w14:paraId="24080BAD" w14:textId="77777777" w:rsidR="008331FF" w:rsidRPr="00D912AC" w:rsidRDefault="008331FF" w:rsidP="008331FF">
      <w:pPr>
        <w:widowControl/>
        <w:suppressAutoHyphens w:val="0"/>
        <w:autoSpaceDE w:val="0"/>
        <w:autoSpaceDN w:val="0"/>
        <w:adjustRightInd w:val="0"/>
        <w:jc w:val="both"/>
        <w:rPr>
          <w:rFonts w:eastAsia="Times New Roman" w:cs="Times New Roman"/>
          <w:kern w:val="0"/>
          <w:lang w:eastAsia="it-IT" w:bidi="ar-SA"/>
        </w:rPr>
      </w:pPr>
    </w:p>
    <w:p w14:paraId="63B4BC65" w14:textId="77777777" w:rsidR="008331FF" w:rsidRPr="00D912AC" w:rsidRDefault="008331FF" w:rsidP="008331FF">
      <w:pPr>
        <w:widowControl/>
        <w:suppressAutoHyphens w:val="0"/>
        <w:autoSpaceDE w:val="0"/>
        <w:autoSpaceDN w:val="0"/>
        <w:adjustRightInd w:val="0"/>
        <w:jc w:val="both"/>
        <w:rPr>
          <w:rFonts w:eastAsia="Times New Roman" w:cs="Times New Roman"/>
          <w:kern w:val="0"/>
          <w:lang w:eastAsia="it-IT" w:bidi="ar-SA"/>
        </w:rPr>
      </w:pPr>
      <w:r w:rsidRPr="00D912AC">
        <w:rPr>
          <w:rFonts w:eastAsia="Times New Roman" w:cs="Times New Roman"/>
          <w:kern w:val="0"/>
          <w:lang w:eastAsia="it-IT" w:bidi="ar-SA"/>
        </w:rPr>
        <w:t xml:space="preserve">L’Amministrazione datrice a provvedere </w:t>
      </w:r>
      <w:r>
        <w:rPr>
          <w:rFonts w:eastAsia="Times New Roman" w:cs="Times New Roman"/>
          <w:kern w:val="0"/>
          <w:lang w:eastAsia="it-IT" w:bidi="ar-SA"/>
        </w:rPr>
        <w:t>al pagamento delle maggiorazioni della RIA</w:t>
      </w:r>
      <w:r w:rsidRPr="00D912AC">
        <w:rPr>
          <w:rFonts w:eastAsia="Times New Roman" w:cs="Times New Roman"/>
          <w:kern w:val="0"/>
          <w:lang w:eastAsia="it-IT" w:bidi="ar-SA"/>
        </w:rPr>
        <w:t xml:space="preserve"> ai sensi dell’art. 9, commi 4 e 5, del decreto del Presidente della Repubblica 17 gennaio 1990</w:t>
      </w:r>
      <w:r>
        <w:rPr>
          <w:rFonts w:eastAsia="Times New Roman" w:cs="Times New Roman"/>
          <w:kern w:val="0"/>
          <w:lang w:eastAsia="it-IT" w:bidi="ar-SA"/>
        </w:rPr>
        <w:t xml:space="preserve"> n. 44 e al relativo adeguamento del TFS.</w:t>
      </w:r>
    </w:p>
    <w:p w14:paraId="27AC52A6" w14:textId="77777777" w:rsidR="008331FF" w:rsidRPr="00D912AC" w:rsidRDefault="008331FF" w:rsidP="008331FF">
      <w:pPr>
        <w:widowControl/>
        <w:suppressAutoHyphens w:val="0"/>
        <w:autoSpaceDE w:val="0"/>
        <w:autoSpaceDN w:val="0"/>
        <w:adjustRightInd w:val="0"/>
        <w:jc w:val="both"/>
        <w:rPr>
          <w:rFonts w:eastAsia="Times New Roman" w:cs="Times New Roman"/>
          <w:kern w:val="0"/>
          <w:lang w:eastAsia="it-IT" w:bidi="ar-SA"/>
        </w:rPr>
      </w:pPr>
    </w:p>
    <w:p w14:paraId="18EB699F" w14:textId="77777777" w:rsidR="008331FF" w:rsidRPr="00B80AA9" w:rsidRDefault="008331FF" w:rsidP="008331FF">
      <w:pPr>
        <w:widowControl/>
        <w:suppressAutoHyphens w:val="0"/>
        <w:autoSpaceDE w:val="0"/>
        <w:autoSpaceDN w:val="0"/>
        <w:adjustRightInd w:val="0"/>
        <w:jc w:val="center"/>
        <w:rPr>
          <w:rFonts w:eastAsia="Times New Roman" w:cs="Times New Roman"/>
          <w:b/>
          <w:kern w:val="0"/>
          <w:lang w:eastAsia="it-IT" w:bidi="ar-SA"/>
        </w:rPr>
      </w:pPr>
      <w:r w:rsidRPr="00B80AA9">
        <w:rPr>
          <w:rFonts w:eastAsia="Times New Roman" w:cs="Times New Roman"/>
          <w:b/>
          <w:kern w:val="0"/>
          <w:lang w:eastAsia="it-IT" w:bidi="ar-SA"/>
        </w:rPr>
        <w:t>CON ESPRESSO AVVERTIMENTO CHE</w:t>
      </w:r>
    </w:p>
    <w:p w14:paraId="1A3FBEE6" w14:textId="77777777" w:rsidR="008331FF" w:rsidRPr="00D912AC" w:rsidRDefault="008331FF" w:rsidP="008331FF">
      <w:pPr>
        <w:widowControl/>
        <w:suppressAutoHyphens w:val="0"/>
        <w:autoSpaceDE w:val="0"/>
        <w:autoSpaceDN w:val="0"/>
        <w:adjustRightInd w:val="0"/>
        <w:jc w:val="both"/>
        <w:rPr>
          <w:rFonts w:eastAsia="Times New Roman" w:cs="Times New Roman"/>
          <w:kern w:val="0"/>
          <w:lang w:eastAsia="it-IT" w:bidi="ar-SA"/>
        </w:rPr>
      </w:pPr>
    </w:p>
    <w:p w14:paraId="1A8B31A2" w14:textId="77777777" w:rsidR="008331FF" w:rsidRPr="00D912AC" w:rsidRDefault="008331FF" w:rsidP="008331FF">
      <w:pPr>
        <w:widowControl/>
        <w:suppressAutoHyphens w:val="0"/>
        <w:autoSpaceDE w:val="0"/>
        <w:autoSpaceDN w:val="0"/>
        <w:adjustRightInd w:val="0"/>
        <w:jc w:val="both"/>
        <w:rPr>
          <w:rFonts w:eastAsia="Times New Roman" w:cs="Times New Roman"/>
          <w:kern w:val="0"/>
          <w:lang w:eastAsia="it-IT" w:bidi="ar-SA"/>
        </w:rPr>
      </w:pPr>
      <w:r w:rsidRPr="00D912AC">
        <w:rPr>
          <w:rFonts w:eastAsia="Times New Roman" w:cs="Times New Roman"/>
          <w:kern w:val="0"/>
          <w:lang w:eastAsia="it-IT" w:bidi="ar-SA"/>
        </w:rPr>
        <w:t xml:space="preserve">trascorsi 30 giorni dalla ricezione della presente, in assenza di accoglimento di quanto richiesto, perdurando tale comportamento, il/la sottoscritto/a si riserva di adottare tutte le opportune iniziative legali per la tutela dei propri diritti ed interessi. </w:t>
      </w:r>
    </w:p>
    <w:p w14:paraId="68FBD08B" w14:textId="77777777" w:rsidR="008331FF" w:rsidRPr="00D912AC" w:rsidRDefault="008331FF" w:rsidP="008331FF">
      <w:pPr>
        <w:widowControl/>
        <w:suppressAutoHyphens w:val="0"/>
        <w:autoSpaceDE w:val="0"/>
        <w:autoSpaceDN w:val="0"/>
        <w:adjustRightInd w:val="0"/>
        <w:jc w:val="both"/>
        <w:rPr>
          <w:rFonts w:eastAsia="Times New Roman" w:cs="Times New Roman"/>
          <w:kern w:val="0"/>
          <w:lang w:eastAsia="it-IT" w:bidi="ar-SA"/>
        </w:rPr>
      </w:pPr>
      <w:r w:rsidRPr="00D912AC">
        <w:rPr>
          <w:rFonts w:eastAsia="Times New Roman" w:cs="Times New Roman"/>
          <w:kern w:val="0"/>
          <w:lang w:eastAsia="it-IT" w:bidi="ar-SA"/>
        </w:rPr>
        <w:t>La presente da valersi, altresì, come atto interruttivo di qualsivoglia termine di decadenza e prescrizione, con salvezza di ogni ulteriore azione.</w:t>
      </w:r>
    </w:p>
    <w:p w14:paraId="1F7C4348" w14:textId="77777777" w:rsidR="008331FF" w:rsidRPr="00D912AC" w:rsidRDefault="008331FF" w:rsidP="008331FF">
      <w:pPr>
        <w:widowControl/>
        <w:suppressAutoHyphens w:val="0"/>
        <w:autoSpaceDE w:val="0"/>
        <w:autoSpaceDN w:val="0"/>
        <w:adjustRightInd w:val="0"/>
        <w:jc w:val="both"/>
        <w:rPr>
          <w:rFonts w:eastAsia="Times New Roman" w:cs="Times New Roman"/>
          <w:kern w:val="0"/>
          <w:lang w:eastAsia="it-IT" w:bidi="ar-SA"/>
        </w:rPr>
      </w:pPr>
    </w:p>
    <w:p w14:paraId="7D2DF260" w14:textId="77777777" w:rsidR="008331FF" w:rsidRPr="00D912AC" w:rsidRDefault="008331FF" w:rsidP="008331FF">
      <w:pPr>
        <w:widowControl/>
        <w:suppressAutoHyphens w:val="0"/>
        <w:autoSpaceDE w:val="0"/>
        <w:autoSpaceDN w:val="0"/>
        <w:adjustRightInd w:val="0"/>
        <w:jc w:val="both"/>
        <w:rPr>
          <w:rFonts w:eastAsia="Times New Roman" w:cs="Times New Roman"/>
          <w:kern w:val="0"/>
          <w:lang w:eastAsia="it-IT" w:bidi="ar-SA"/>
        </w:rPr>
      </w:pPr>
      <w:r w:rsidRPr="00D912AC">
        <w:rPr>
          <w:rFonts w:eastAsia="Times New Roman" w:cs="Times New Roman"/>
          <w:kern w:val="0"/>
          <w:lang w:eastAsia="it-IT" w:bidi="ar-SA"/>
        </w:rPr>
        <w:t>________________, lì ________________</w:t>
      </w:r>
      <w:r w:rsidRPr="00D912AC">
        <w:rPr>
          <w:rFonts w:eastAsia="Times New Roman" w:cs="Times New Roman"/>
          <w:kern w:val="0"/>
          <w:lang w:eastAsia="it-IT" w:bidi="ar-SA"/>
        </w:rPr>
        <w:tab/>
      </w:r>
      <w:r w:rsidRPr="00D912AC">
        <w:rPr>
          <w:rFonts w:eastAsia="Times New Roman" w:cs="Times New Roman"/>
          <w:kern w:val="0"/>
          <w:lang w:eastAsia="it-IT" w:bidi="ar-SA"/>
        </w:rPr>
        <w:tab/>
      </w:r>
    </w:p>
    <w:p w14:paraId="66B8492E" w14:textId="77777777" w:rsidR="008331FF" w:rsidRPr="00D912AC" w:rsidRDefault="008331FF" w:rsidP="008331FF">
      <w:pPr>
        <w:widowControl/>
        <w:suppressAutoHyphens w:val="0"/>
        <w:autoSpaceDE w:val="0"/>
        <w:autoSpaceDN w:val="0"/>
        <w:adjustRightInd w:val="0"/>
        <w:jc w:val="both"/>
        <w:rPr>
          <w:rFonts w:eastAsia="Times New Roman" w:cs="Times New Roman"/>
          <w:kern w:val="0"/>
          <w:lang w:eastAsia="it-IT" w:bidi="ar-SA"/>
        </w:rPr>
      </w:pPr>
    </w:p>
    <w:p w14:paraId="1C4BCBEC" w14:textId="77777777" w:rsidR="007D00D2" w:rsidRDefault="008331FF" w:rsidP="008331FF">
      <w:pPr>
        <w:widowControl/>
        <w:suppressAutoHyphens w:val="0"/>
        <w:autoSpaceDE w:val="0"/>
        <w:autoSpaceDN w:val="0"/>
        <w:adjustRightInd w:val="0"/>
        <w:jc w:val="both"/>
        <w:rPr>
          <w:rFonts w:eastAsia="Times New Roman" w:cs="Times New Roman"/>
          <w:kern w:val="0"/>
          <w:lang w:eastAsia="it-IT" w:bidi="ar-SA"/>
        </w:rPr>
      </w:pPr>
      <w:r w:rsidRPr="00D912AC">
        <w:rPr>
          <w:rFonts w:eastAsia="Times New Roman" w:cs="Times New Roman"/>
          <w:kern w:val="0"/>
          <w:lang w:eastAsia="it-IT" w:bidi="ar-SA"/>
        </w:rPr>
        <w:t xml:space="preserve">  </w:t>
      </w:r>
    </w:p>
    <w:p w14:paraId="46DC50BD" w14:textId="22DACB6B" w:rsidR="008331FF" w:rsidRPr="00D912AC" w:rsidRDefault="008331FF" w:rsidP="008065A5">
      <w:pPr>
        <w:widowControl/>
        <w:suppressAutoHyphens w:val="0"/>
        <w:autoSpaceDE w:val="0"/>
        <w:autoSpaceDN w:val="0"/>
        <w:adjustRightInd w:val="0"/>
        <w:jc w:val="right"/>
        <w:rPr>
          <w:rFonts w:eastAsia="Times New Roman" w:cs="Times New Roman"/>
          <w:kern w:val="0"/>
          <w:lang w:eastAsia="it-IT" w:bidi="ar-SA"/>
        </w:rPr>
      </w:pPr>
      <w:bookmarkStart w:id="0" w:name="_GoBack"/>
      <w:bookmarkEnd w:id="0"/>
      <w:r w:rsidRPr="00D912AC">
        <w:rPr>
          <w:rFonts w:eastAsia="Times New Roman" w:cs="Times New Roman"/>
          <w:kern w:val="0"/>
          <w:lang w:eastAsia="it-IT" w:bidi="ar-SA"/>
        </w:rPr>
        <w:t>Firma</w:t>
      </w:r>
    </w:p>
    <w:p w14:paraId="0D123323" w14:textId="77777777" w:rsidR="008331FF" w:rsidRPr="00D912AC" w:rsidRDefault="008331FF" w:rsidP="008065A5">
      <w:pPr>
        <w:widowControl/>
        <w:suppressAutoHyphens w:val="0"/>
        <w:autoSpaceDE w:val="0"/>
        <w:autoSpaceDN w:val="0"/>
        <w:adjustRightInd w:val="0"/>
        <w:jc w:val="right"/>
        <w:rPr>
          <w:rFonts w:eastAsia="Times New Roman" w:cs="Times New Roman"/>
          <w:kern w:val="0"/>
          <w:lang w:eastAsia="it-IT" w:bidi="ar-SA"/>
        </w:rPr>
      </w:pPr>
      <w:r w:rsidRPr="00D912AC">
        <w:rPr>
          <w:rFonts w:eastAsia="Times New Roman" w:cs="Times New Roman"/>
          <w:kern w:val="0"/>
          <w:lang w:eastAsia="it-IT" w:bidi="ar-SA"/>
        </w:rPr>
        <w:t xml:space="preserve">                                                                                     _________________________________________</w:t>
      </w:r>
    </w:p>
    <w:p w14:paraId="0A9356FE" w14:textId="77777777" w:rsidR="00E96C29" w:rsidRDefault="00E96C29"/>
    <w:sectPr w:rsidR="00E96C29" w:rsidSect="0039768C">
      <w:pgSz w:w="11906" w:h="16838"/>
      <w:pgMar w:top="568" w:right="1134" w:bottom="709"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70304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mirrorMargins/>
  <w:proofState w:spelling="clean"/>
  <w:defaultTabStop w:val="708"/>
  <w:hyphenationZone w:val="283"/>
  <w:evenAndOddHeaders/>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1FF"/>
    <w:rsid w:val="000A6C2D"/>
    <w:rsid w:val="000D3AD8"/>
    <w:rsid w:val="002E43BF"/>
    <w:rsid w:val="00384EE4"/>
    <w:rsid w:val="0039768C"/>
    <w:rsid w:val="00676E1C"/>
    <w:rsid w:val="007D00D2"/>
    <w:rsid w:val="008065A5"/>
    <w:rsid w:val="008331FF"/>
    <w:rsid w:val="00867704"/>
    <w:rsid w:val="00A1208C"/>
    <w:rsid w:val="00E96C29"/>
    <w:rsid w:val="00F73B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F5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331FF"/>
    <w:pPr>
      <w:widowControl w:val="0"/>
      <w:suppressAutoHyphens/>
    </w:pPr>
    <w:rPr>
      <w:rFonts w:ascii="Times New Roman" w:eastAsia="SimSun" w:hAnsi="Times New Roman" w:cs="Lucida Sans"/>
      <w:kern w:val="1"/>
      <w:lang w:eastAsia="hi-IN" w:bidi="hi-IN"/>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8331FF"/>
    <w:pPr>
      <w:spacing w:after="120"/>
    </w:pPr>
  </w:style>
  <w:style w:type="character" w:customStyle="1" w:styleId="CorpotestoCarattere">
    <w:name w:val="Corpo testo Carattere"/>
    <w:basedOn w:val="Carpredefinitoparagrafo"/>
    <w:link w:val="Corpotesto"/>
    <w:rsid w:val="008331FF"/>
    <w:rPr>
      <w:rFonts w:ascii="Times New Roman" w:eastAsia="SimSun" w:hAnsi="Times New Roman" w:cs="Lucida Sans"/>
      <w:kern w:val="1"/>
      <w:lang w:eastAsia="hi-IN" w:bidi="hi-IN"/>
      <w14:ligatures w14:val="none"/>
    </w:rPr>
  </w:style>
  <w:style w:type="paragraph" w:customStyle="1" w:styleId="tx">
    <w:name w:val="tx"/>
    <w:basedOn w:val="Normale"/>
    <w:rsid w:val="008331FF"/>
    <w:pPr>
      <w:widowControl/>
      <w:suppressAutoHyphens w:val="0"/>
      <w:spacing w:before="100" w:beforeAutospacing="1" w:after="100" w:afterAutospacing="1"/>
    </w:pPr>
    <w:rPr>
      <w:rFonts w:eastAsia="Times New Roman" w:cs="Times New Roman"/>
      <w:kern w:val="0"/>
      <w:lang w:eastAsia="it-IT" w:bidi="ar-SA"/>
    </w:rPr>
  </w:style>
  <w:style w:type="character" w:styleId="Enfasigrassetto">
    <w:name w:val="Strong"/>
    <w:basedOn w:val="Carpredefinitoparagrafo"/>
    <w:uiPriority w:val="22"/>
    <w:qFormat/>
    <w:rsid w:val="008331FF"/>
    <w:rPr>
      <w:b/>
      <w:bCs/>
    </w:rPr>
  </w:style>
  <w:style w:type="character" w:styleId="Enfasicorsivo">
    <w:name w:val="Emphasis"/>
    <w:basedOn w:val="Carpredefinitoparagrafo"/>
    <w:uiPriority w:val="20"/>
    <w:qFormat/>
    <w:rsid w:val="008065A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331FF"/>
    <w:pPr>
      <w:widowControl w:val="0"/>
      <w:suppressAutoHyphens/>
    </w:pPr>
    <w:rPr>
      <w:rFonts w:ascii="Times New Roman" w:eastAsia="SimSun" w:hAnsi="Times New Roman" w:cs="Lucida Sans"/>
      <w:kern w:val="1"/>
      <w:lang w:eastAsia="hi-IN" w:bidi="hi-IN"/>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8331FF"/>
    <w:pPr>
      <w:spacing w:after="120"/>
    </w:pPr>
  </w:style>
  <w:style w:type="character" w:customStyle="1" w:styleId="CorpotestoCarattere">
    <w:name w:val="Corpo testo Carattere"/>
    <w:basedOn w:val="Carpredefinitoparagrafo"/>
    <w:link w:val="Corpotesto"/>
    <w:rsid w:val="008331FF"/>
    <w:rPr>
      <w:rFonts w:ascii="Times New Roman" w:eastAsia="SimSun" w:hAnsi="Times New Roman" w:cs="Lucida Sans"/>
      <w:kern w:val="1"/>
      <w:lang w:eastAsia="hi-IN" w:bidi="hi-IN"/>
      <w14:ligatures w14:val="none"/>
    </w:rPr>
  </w:style>
  <w:style w:type="paragraph" w:customStyle="1" w:styleId="tx">
    <w:name w:val="tx"/>
    <w:basedOn w:val="Normale"/>
    <w:rsid w:val="008331FF"/>
    <w:pPr>
      <w:widowControl/>
      <w:suppressAutoHyphens w:val="0"/>
      <w:spacing w:before="100" w:beforeAutospacing="1" w:after="100" w:afterAutospacing="1"/>
    </w:pPr>
    <w:rPr>
      <w:rFonts w:eastAsia="Times New Roman" w:cs="Times New Roman"/>
      <w:kern w:val="0"/>
      <w:lang w:eastAsia="it-IT" w:bidi="ar-SA"/>
    </w:rPr>
  </w:style>
  <w:style w:type="character" w:styleId="Enfasigrassetto">
    <w:name w:val="Strong"/>
    <w:basedOn w:val="Carpredefinitoparagrafo"/>
    <w:uiPriority w:val="22"/>
    <w:qFormat/>
    <w:rsid w:val="008331FF"/>
    <w:rPr>
      <w:b/>
      <w:bCs/>
    </w:rPr>
  </w:style>
  <w:style w:type="character" w:styleId="Enfasicorsivo">
    <w:name w:val="Emphasis"/>
    <w:basedOn w:val="Carpredefinitoparagrafo"/>
    <w:uiPriority w:val="20"/>
    <w:qFormat/>
    <w:rsid w:val="008065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33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4703F075</Template>
  <TotalTime>6</TotalTime>
  <Pages>1</Pages>
  <Words>387</Words>
  <Characters>2207</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CISL Fp Franco Berardi</dc:creator>
  <cp:keywords/>
  <dc:description/>
  <cp:lastModifiedBy>Giuseppe Nolè</cp:lastModifiedBy>
  <cp:revision>5</cp:revision>
  <dcterms:created xsi:type="dcterms:W3CDTF">2024-02-05T14:47:00Z</dcterms:created>
  <dcterms:modified xsi:type="dcterms:W3CDTF">2024-02-06T09:00:00Z</dcterms:modified>
</cp:coreProperties>
</file>